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B126" w14:textId="77777777" w:rsidR="00A82BF9" w:rsidRPr="00684EA3" w:rsidRDefault="00A82BF9" w:rsidP="00A82BF9">
      <w:pPr>
        <w:pStyle w:val="Normal1"/>
        <w:jc w:val="center"/>
        <w:rPr>
          <w:b/>
          <w:sz w:val="24"/>
          <w:szCs w:val="24"/>
          <w:lang w:val="en-US"/>
        </w:rPr>
      </w:pPr>
      <w:r w:rsidRPr="00684EA3">
        <w:rPr>
          <w:b/>
          <w:sz w:val="24"/>
          <w:szCs w:val="24"/>
          <w:lang w:val="en-US"/>
        </w:rPr>
        <w:t xml:space="preserve">Digital Interventions INEBRIA (e-INEBRIA) Working Group of INEBRIA SIG </w:t>
      </w:r>
    </w:p>
    <w:p w14:paraId="3CB1DC17" w14:textId="77777777" w:rsidR="00CC4D43" w:rsidRPr="00684EA3" w:rsidRDefault="00AE297F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684EA3">
        <w:rPr>
          <w:b/>
          <w:sz w:val="32"/>
          <w:szCs w:val="32"/>
          <w:lang w:val="en-US"/>
        </w:rPr>
        <w:t xml:space="preserve">Teleconference </w:t>
      </w:r>
    </w:p>
    <w:p w14:paraId="0E553DAB" w14:textId="5D036450" w:rsidR="00A82BF9" w:rsidRPr="00684EA3" w:rsidRDefault="00F03608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684EA3">
        <w:rPr>
          <w:b/>
          <w:sz w:val="32"/>
          <w:szCs w:val="32"/>
          <w:lang w:val="en-US"/>
        </w:rPr>
        <w:t xml:space="preserve">Tuesday </w:t>
      </w:r>
      <w:r w:rsidR="00684EA3" w:rsidRPr="00684EA3">
        <w:rPr>
          <w:b/>
          <w:sz w:val="32"/>
          <w:szCs w:val="32"/>
          <w:lang w:val="en-US"/>
        </w:rPr>
        <w:t>September 3</w:t>
      </w:r>
      <w:r w:rsidR="00684EA3" w:rsidRPr="00684EA3">
        <w:rPr>
          <w:b/>
          <w:sz w:val="32"/>
          <w:szCs w:val="32"/>
          <w:vertAlign w:val="superscript"/>
          <w:lang w:val="en-US"/>
        </w:rPr>
        <w:t>rd</w:t>
      </w:r>
      <w:r w:rsidR="0066380F" w:rsidRPr="00684EA3">
        <w:rPr>
          <w:b/>
          <w:sz w:val="32"/>
          <w:szCs w:val="32"/>
          <w:lang w:val="en-US"/>
        </w:rPr>
        <w:t xml:space="preserve"> </w:t>
      </w:r>
    </w:p>
    <w:p w14:paraId="772B7E64" w14:textId="351FECF4" w:rsidR="00A82BF9" w:rsidRPr="00684EA3" w:rsidRDefault="00BA69C6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684EA3">
        <w:rPr>
          <w:b/>
          <w:sz w:val="32"/>
          <w:szCs w:val="32"/>
          <w:lang w:val="en-US"/>
        </w:rPr>
        <w:t>1</w:t>
      </w:r>
      <w:r w:rsidR="00684EA3" w:rsidRPr="00684EA3">
        <w:rPr>
          <w:b/>
          <w:sz w:val="32"/>
          <w:szCs w:val="32"/>
          <w:lang w:val="en-US"/>
        </w:rPr>
        <w:t>1</w:t>
      </w:r>
      <w:r w:rsidRPr="00684EA3">
        <w:rPr>
          <w:b/>
          <w:sz w:val="32"/>
          <w:szCs w:val="32"/>
          <w:lang w:val="en-US"/>
        </w:rPr>
        <w:t>:00-1</w:t>
      </w:r>
      <w:r w:rsidR="00684EA3" w:rsidRPr="00684EA3">
        <w:rPr>
          <w:b/>
          <w:sz w:val="32"/>
          <w:szCs w:val="32"/>
          <w:lang w:val="en-US"/>
        </w:rPr>
        <w:t>2</w:t>
      </w:r>
      <w:r w:rsidRPr="00684EA3">
        <w:rPr>
          <w:b/>
          <w:sz w:val="32"/>
          <w:szCs w:val="32"/>
          <w:lang w:val="en-US"/>
        </w:rPr>
        <w:t>:00</w:t>
      </w:r>
      <w:r w:rsidR="000F3A34" w:rsidRPr="00684EA3">
        <w:rPr>
          <w:b/>
          <w:sz w:val="32"/>
          <w:szCs w:val="32"/>
          <w:lang w:val="en-US"/>
        </w:rPr>
        <w:t xml:space="preserve"> h (CET)</w:t>
      </w:r>
    </w:p>
    <w:p w14:paraId="5A9CC826" w14:textId="591378AD" w:rsidR="00227693" w:rsidRPr="00684EA3" w:rsidRDefault="006C2B9F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684EA3">
        <w:rPr>
          <w:b/>
          <w:sz w:val="32"/>
          <w:szCs w:val="32"/>
          <w:lang w:val="en-US"/>
        </w:rPr>
        <w:t>Minutes</w:t>
      </w:r>
    </w:p>
    <w:p w14:paraId="5B096401" w14:textId="124E6E6E" w:rsidR="009828E0" w:rsidRPr="00684EA3" w:rsidRDefault="009828E0" w:rsidP="00A82BF9">
      <w:pPr>
        <w:pStyle w:val="Normal1"/>
        <w:jc w:val="center"/>
        <w:rPr>
          <w:b/>
          <w:sz w:val="32"/>
          <w:szCs w:val="32"/>
          <w:lang w:val="en-US"/>
        </w:rPr>
      </w:pPr>
    </w:p>
    <w:p w14:paraId="65EF334C" w14:textId="77777777" w:rsidR="009828E0" w:rsidRPr="00684EA3" w:rsidRDefault="009828E0" w:rsidP="009828E0">
      <w:pPr>
        <w:pStyle w:val="Normal1"/>
        <w:rPr>
          <w:b/>
          <w:sz w:val="32"/>
          <w:szCs w:val="32"/>
          <w:lang w:val="en-US"/>
        </w:rPr>
      </w:pPr>
    </w:p>
    <w:p w14:paraId="4BB74387" w14:textId="77777777" w:rsidR="00A82BF9" w:rsidRPr="00684EA3" w:rsidRDefault="00A82BF9" w:rsidP="00A82BF9">
      <w:pPr>
        <w:pStyle w:val="Normal1"/>
        <w:rPr>
          <w:b/>
          <w:sz w:val="28"/>
          <w:szCs w:val="28"/>
          <w:lang w:val="en-US"/>
        </w:rPr>
      </w:pPr>
      <w:r w:rsidRPr="00684EA3">
        <w:rPr>
          <w:b/>
          <w:sz w:val="28"/>
          <w:szCs w:val="28"/>
          <w:lang w:val="en-US"/>
        </w:rPr>
        <w:t>Participants</w:t>
      </w:r>
    </w:p>
    <w:tbl>
      <w:tblPr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2"/>
        <w:gridCol w:w="1230"/>
        <w:gridCol w:w="2773"/>
        <w:gridCol w:w="1747"/>
        <w:gridCol w:w="1262"/>
        <w:gridCol w:w="1102"/>
      </w:tblGrid>
      <w:tr w:rsidR="00A82BF9" w:rsidRPr="00684EA3" w14:paraId="6FA8F2AD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7732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9B3F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90CE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35A1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Skype account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58FF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23FA" w14:textId="77777777" w:rsidR="00A82BF9" w:rsidRPr="00684EA3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684EA3">
              <w:rPr>
                <w:b/>
                <w:szCs w:val="16"/>
                <w:lang w:val="en-US"/>
              </w:rPr>
              <w:t>Time difference with CET</w:t>
            </w:r>
          </w:p>
        </w:tc>
      </w:tr>
      <w:tr w:rsidR="00A82BF9" w:rsidRPr="00684EA3" w14:paraId="0952589E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D447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Antoni Gual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8455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Hospital Clínic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70DE" w14:textId="77777777" w:rsidR="00A82BF9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7" w:history="1">
              <w:r w:rsidR="00A82BF9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tgual@clinic.cat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D323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tgualsol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9B10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Catalonia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B3C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A82BF9" w:rsidRPr="00684EA3" w14:paraId="6C1AB1CB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56C7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Hugo López Pelayo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DEAC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Hospital Clínic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1FD0" w14:textId="77777777" w:rsidR="00A82BF9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8" w:history="1">
              <w:r w:rsidR="00A82BF9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hlopez@clinic.cat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324D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hugolpi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6F3E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Catalonia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6B01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A82BF9" w:rsidRPr="00684EA3" w14:paraId="50710AA4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ADEF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Matthijs Blankers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86F7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Trimbos Instituut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CBE" w14:textId="77777777" w:rsidR="00A82BF9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9" w:history="1">
              <w:r w:rsidR="00A82BF9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mblankers@trimbos.nl</w:t>
              </w:r>
            </w:hyperlink>
          </w:p>
          <w:p w14:paraId="61D4A28A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6D8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matthijs.blankers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36BA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3145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A82BF9" w:rsidRPr="00684EA3" w14:paraId="66AECCF6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28F8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Leo 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172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Catholic University Leuven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B39B" w14:textId="77777777" w:rsidR="00A82BF9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10" w:history="1">
              <w:r w:rsidR="00A82BF9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lodewijkpas@gmail.com</w:t>
              </w:r>
            </w:hyperlink>
          </w:p>
          <w:p w14:paraId="1A8AF5D6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D2E1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leo-pas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EE29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Belgium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6E5D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A82BF9" w:rsidRPr="00684EA3" w14:paraId="62DAEFEF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D7C7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Anne 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C20A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Karonlinska Institute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DD2" w14:textId="77777777" w:rsidR="00A82BF9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11" w:history="1">
              <w:r w:rsidR="00A82BF9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anne.h.berman@ki.se</w:t>
              </w:r>
            </w:hyperlink>
          </w:p>
          <w:p w14:paraId="23EDE002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6179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ahberman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5A5D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Sweden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81EB" w14:textId="77777777" w:rsidR="00A82BF9" w:rsidRPr="00684EA3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5325AC" w:rsidRPr="00684EA3" w14:paraId="52B5D408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7C52" w14:textId="77777777" w:rsidR="005325AC" w:rsidRPr="00684EA3" w:rsidRDefault="005325AC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eastAsia="Times New Roman" w:hAnsiTheme="minorHAnsi" w:cstheme="minorHAnsi"/>
                <w:lang w:val="en-US"/>
              </w:rPr>
              <w:t>Nicolas Barticevic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F6C2" w14:textId="77777777" w:rsidR="005325AC" w:rsidRPr="00684EA3" w:rsidRDefault="005325AC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Pontificia Universidad Católica de 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751" w14:textId="77777777" w:rsidR="005325AC" w:rsidRPr="00684EA3" w:rsidRDefault="00BF69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hyperlink r:id="rId12" w:history="1">
              <w:r w:rsidR="005325AC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Nicolas.barticevic@gmail.com</w:t>
              </w:r>
            </w:hyperlink>
          </w:p>
          <w:p w14:paraId="751BDC45" w14:textId="77777777" w:rsidR="005325AC" w:rsidRPr="00684EA3" w:rsidRDefault="005325AC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27FF" w14:textId="77777777" w:rsidR="005325AC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Nicolas.barticevic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2EE4" w14:textId="77777777" w:rsidR="005325AC" w:rsidRPr="00684EA3" w:rsidRDefault="005325AC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9EB8" w14:textId="77777777" w:rsidR="005325AC" w:rsidRPr="00684EA3" w:rsidRDefault="005325AC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-4h</w:t>
            </w:r>
          </w:p>
        </w:tc>
      </w:tr>
      <w:tr w:rsidR="00593AA6" w:rsidRPr="00684EA3" w14:paraId="64789F60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2EC" w14:textId="77777777" w:rsidR="00593AA6" w:rsidRPr="00684EA3" w:rsidRDefault="00593AA6">
            <w:pPr>
              <w:pStyle w:val="Normal1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bCs/>
                <w:color w:val="auto"/>
                <w:lang w:val="en-US"/>
              </w:rPr>
              <w:lastRenderedPageBreak/>
              <w:t>Heleen Riper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D4E" w14:textId="77777777" w:rsidR="00593AA6" w:rsidRPr="00684EA3" w:rsidRDefault="00593AA6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auto"/>
                <w:lang w:val="en-US"/>
              </w:rPr>
              <w:t>VU University Amsterdam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4AC" w14:textId="77777777" w:rsidR="00593AA6" w:rsidRPr="00684EA3" w:rsidRDefault="00BF6904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hyperlink r:id="rId13" w:history="1">
              <w:r w:rsidR="00593AA6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h.riper@vu.nl</w:t>
              </w:r>
            </w:hyperlink>
            <w:r w:rsidR="00593AA6" w:rsidRPr="00684EA3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D36" w14:textId="77777777" w:rsidR="00593AA6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2B2B30"/>
                <w:shd w:val="clear" w:color="auto" w:fill="FFFFFF"/>
                <w:lang w:val="en-US"/>
              </w:rPr>
              <w:t>heleenvlieland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955" w14:textId="77777777" w:rsidR="00593AA6" w:rsidRPr="00684EA3" w:rsidRDefault="00593AA6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E1F" w14:textId="77777777" w:rsidR="00593AA6" w:rsidRPr="00684EA3" w:rsidRDefault="00593AA6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0A2E4D" w:rsidRPr="00684EA3" w14:paraId="52398AEC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4D9" w14:textId="77777777" w:rsidR="000A2E4D" w:rsidRPr="00684EA3" w:rsidRDefault="000A2E4D">
            <w:pPr>
              <w:pStyle w:val="Normal1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bCs/>
                <w:color w:val="auto"/>
                <w:lang w:val="en-US"/>
              </w:rPr>
              <w:t>Michael Schaub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CAF" w14:textId="77777777" w:rsidR="000A2E4D" w:rsidRPr="00684EA3" w:rsidRDefault="008A7004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auto"/>
                <w:lang w:val="en-US"/>
              </w:rPr>
              <w:t>Swiss Research Institute for Public Health and Addiction ISGF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3BA" w14:textId="77777777" w:rsidR="000A2E4D" w:rsidRPr="00684EA3" w:rsidRDefault="00BF6904" w:rsidP="008A7004">
            <w:pPr>
              <w:rPr>
                <w:rFonts w:asciiTheme="minorHAnsi" w:hAnsiTheme="minorHAnsi" w:cstheme="minorHAnsi"/>
                <w:lang w:val="en-US"/>
              </w:rPr>
            </w:pPr>
            <w:hyperlink r:id="rId14" w:history="1">
              <w:r w:rsidR="008A7004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michael.schaub@isgf.uzh.ch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25B" w14:textId="77777777" w:rsidR="000A2E4D" w:rsidRPr="00684EA3" w:rsidRDefault="000A2E4D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212121"/>
                <w:shd w:val="clear" w:color="auto" w:fill="F5F5F5"/>
                <w:lang w:val="en-US"/>
              </w:rPr>
              <w:t>michael.schaub41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A74" w14:textId="77777777" w:rsidR="000A2E4D" w:rsidRPr="00684EA3" w:rsidRDefault="000A2E4D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Switzerland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57A" w14:textId="77777777" w:rsidR="000A2E4D" w:rsidRPr="00684EA3" w:rsidRDefault="000A2E4D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8A7004" w:rsidRPr="00684EA3" w14:paraId="1893CB11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6305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bCs/>
                <w:color w:val="auto"/>
                <w:lang w:val="en-US"/>
              </w:rPr>
              <w:t>Nikolaos Boumparis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5DC8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auto"/>
                <w:lang w:val="en-US"/>
              </w:rPr>
              <w:t>VU University Amsterdam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684" w14:textId="77777777" w:rsidR="008A7004" w:rsidRPr="00684EA3" w:rsidRDefault="00BF6904" w:rsidP="008A7004">
            <w:pPr>
              <w:rPr>
                <w:rFonts w:asciiTheme="minorHAnsi" w:hAnsiTheme="minorHAnsi" w:cstheme="minorHAnsi"/>
                <w:lang w:val="en-US"/>
              </w:rPr>
            </w:pPr>
            <w:hyperlink r:id="rId15" w:history="1">
              <w:r w:rsidR="008A7004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n.boumparis@vu.nl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D05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niko_boumparis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534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44F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0h</w:t>
            </w:r>
          </w:p>
        </w:tc>
      </w:tr>
      <w:tr w:rsidR="008A7004" w:rsidRPr="00684EA3" w14:paraId="42E0FEEF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FC6" w14:textId="77777777" w:rsidR="008A7004" w:rsidRPr="00684EA3" w:rsidRDefault="008A7004" w:rsidP="008A7004">
            <w:pPr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 xml:space="preserve">Zarnie Khadjesari </w:t>
            </w:r>
          </w:p>
          <w:p w14:paraId="111E3C67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D6E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84EA3">
              <w:rPr>
                <w:rFonts w:asciiTheme="minorHAnsi" w:hAnsiTheme="minorHAnsi" w:cstheme="minorHAnsi"/>
                <w:color w:val="auto"/>
                <w:lang w:val="en-US"/>
              </w:rPr>
              <w:t>University of East Anglia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FC7" w14:textId="77777777" w:rsidR="008A7004" w:rsidRPr="00684EA3" w:rsidRDefault="00BF6904" w:rsidP="008A7004">
            <w:pPr>
              <w:rPr>
                <w:rFonts w:asciiTheme="minorHAnsi" w:hAnsiTheme="minorHAnsi" w:cstheme="minorHAnsi"/>
                <w:lang w:val="en-US"/>
              </w:rPr>
            </w:pPr>
            <w:hyperlink r:id="rId16" w:history="1">
              <w:r w:rsidR="008A7004" w:rsidRPr="00684EA3">
                <w:rPr>
                  <w:rStyle w:val="Hyperlink"/>
                  <w:rFonts w:asciiTheme="minorHAnsi" w:hAnsiTheme="minorHAnsi" w:cstheme="minorHAnsi"/>
                  <w:lang w:val="en-US"/>
                </w:rPr>
                <w:t>z.khadjesari@uea.ac.uk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6E76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568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03E" w14:textId="77777777" w:rsidR="008A7004" w:rsidRPr="00684EA3" w:rsidRDefault="008A7004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684EA3">
              <w:rPr>
                <w:rFonts w:asciiTheme="minorHAnsi" w:hAnsiTheme="minorHAnsi" w:cstheme="minorHAnsi"/>
                <w:lang w:val="en-US"/>
              </w:rPr>
              <w:t>-1h</w:t>
            </w:r>
          </w:p>
        </w:tc>
      </w:tr>
    </w:tbl>
    <w:p w14:paraId="4CA0EA72" w14:textId="77777777" w:rsidR="00CC4D43" w:rsidRPr="00684EA3" w:rsidRDefault="00CC4D43" w:rsidP="00DC2D24">
      <w:pPr>
        <w:pStyle w:val="Normal1"/>
        <w:rPr>
          <w:b/>
          <w:sz w:val="40"/>
          <w:szCs w:val="40"/>
          <w:lang w:val="en-US"/>
        </w:rPr>
      </w:pPr>
      <w:r w:rsidRPr="00684EA3">
        <w:rPr>
          <w:b/>
          <w:sz w:val="40"/>
          <w:szCs w:val="40"/>
          <w:lang w:val="en-US"/>
        </w:rPr>
        <w:br w:type="page"/>
      </w:r>
    </w:p>
    <w:p w14:paraId="544EE62A" w14:textId="77777777" w:rsidR="00E00D16" w:rsidRPr="00684EA3" w:rsidRDefault="00E00D16" w:rsidP="00A82BF9">
      <w:pPr>
        <w:pStyle w:val="Normal1"/>
        <w:jc w:val="center"/>
        <w:rPr>
          <w:b/>
          <w:sz w:val="40"/>
          <w:szCs w:val="40"/>
          <w:lang w:val="en-US"/>
        </w:rPr>
      </w:pPr>
    </w:p>
    <w:p w14:paraId="590BED6D" w14:textId="5A66D3F1" w:rsidR="00B21CCC" w:rsidRPr="00684EA3" w:rsidRDefault="00981083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  <w:r w:rsidRPr="00684EA3">
        <w:rPr>
          <w:rFonts w:asciiTheme="minorHAnsi" w:hAnsiTheme="minorHAnsi" w:cstheme="minorHAnsi"/>
          <w:sz w:val="24"/>
          <w:szCs w:val="24"/>
          <w:lang w:val="en-US"/>
        </w:rPr>
        <w:t>Heleen</w:t>
      </w:r>
      <w:r w:rsidR="00B21CCC" w:rsidRPr="00684EA3">
        <w:rPr>
          <w:rFonts w:asciiTheme="minorHAnsi" w:hAnsiTheme="minorHAnsi" w:cstheme="minorHAnsi"/>
          <w:sz w:val="24"/>
          <w:szCs w:val="24"/>
          <w:lang w:val="en-US"/>
        </w:rPr>
        <w:t xml:space="preserve"> has apologized her absence</w:t>
      </w:r>
    </w:p>
    <w:p w14:paraId="4F3BC7E7" w14:textId="22303591" w:rsidR="00361A82" w:rsidRPr="00684EA3" w:rsidRDefault="00684EA3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84EA3">
        <w:rPr>
          <w:rFonts w:asciiTheme="minorHAnsi" w:hAnsiTheme="minorHAnsi" w:cstheme="minorHAnsi"/>
          <w:sz w:val="24"/>
          <w:szCs w:val="24"/>
          <w:lang w:val="en-US"/>
        </w:rPr>
        <w:t>Hugo has apologized his absence</w:t>
      </w:r>
    </w:p>
    <w:p w14:paraId="5BB6FAF9" w14:textId="0CC67E23" w:rsidR="009828E0" w:rsidRPr="00684EA3" w:rsidRDefault="00F5106C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84E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21CCC" w:rsidRPr="00684EA3">
        <w:rPr>
          <w:rFonts w:asciiTheme="minorHAnsi" w:hAnsiTheme="minorHAnsi" w:cstheme="minorHAnsi"/>
          <w:sz w:val="24"/>
          <w:szCs w:val="24"/>
          <w:lang w:val="en-US"/>
        </w:rPr>
        <w:br/>
      </w:r>
    </w:p>
    <w:p w14:paraId="3265CD6A" w14:textId="1C67A753" w:rsidR="00684EA3" w:rsidRPr="00684EA3" w:rsidRDefault="003249A3" w:rsidP="003249A3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684EA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Lubeck </w:t>
      </w:r>
      <w:r w:rsidR="00684EA3" w:rsidRPr="00684EA3">
        <w:rPr>
          <w:rFonts w:asciiTheme="minorHAnsi" w:hAnsiTheme="minorHAnsi" w:cstheme="minorHAnsi"/>
          <w:b/>
          <w:bCs/>
          <w:sz w:val="24"/>
          <w:szCs w:val="24"/>
          <w:lang w:val="en-US"/>
        </w:rPr>
        <w:t>P</w:t>
      </w:r>
      <w:r w:rsidRPr="00684EA3">
        <w:rPr>
          <w:rFonts w:asciiTheme="minorHAnsi" w:hAnsiTheme="minorHAnsi" w:cstheme="minorHAnsi"/>
          <w:b/>
          <w:bCs/>
          <w:sz w:val="24"/>
          <w:szCs w:val="24"/>
          <w:lang w:val="en-US"/>
        </w:rPr>
        <w:t>reconference</w:t>
      </w:r>
    </w:p>
    <w:p w14:paraId="2924D257" w14:textId="77777777" w:rsidR="00684EA3" w:rsidRPr="00684EA3" w:rsidRDefault="00684EA3" w:rsidP="00684EA3">
      <w:pPr>
        <w:rPr>
          <w:b/>
          <w:bCs/>
          <w:lang w:val="en-US"/>
        </w:rPr>
      </w:pPr>
      <w:r w:rsidRPr="00684EA3">
        <w:rPr>
          <w:b/>
          <w:bCs/>
          <w:lang w:val="en-US"/>
        </w:rPr>
        <w:t>General</w:t>
      </w:r>
    </w:p>
    <w:p w14:paraId="04A61C4A" w14:textId="77A79C61" w:rsidR="00684EA3" w:rsidRPr="00684EA3" w:rsidRDefault="00684EA3" w:rsidP="00684EA3">
      <w:pPr>
        <w:pStyle w:val="ListParagraph"/>
        <w:numPr>
          <w:ilvl w:val="0"/>
          <w:numId w:val="26"/>
        </w:numPr>
        <w:rPr>
          <w:lang w:val="en-US"/>
        </w:rPr>
      </w:pPr>
      <w:r w:rsidRPr="00684EA3">
        <w:rPr>
          <w:lang w:val="en-US"/>
        </w:rPr>
        <w:t>Tony emailed Gallus about the number of people registered</w:t>
      </w:r>
      <w:r w:rsidRPr="00684EA3">
        <w:rPr>
          <w:lang w:val="en-US"/>
        </w:rPr>
        <w:t xml:space="preserve"> for the preconference</w:t>
      </w:r>
      <w:r w:rsidRPr="00684EA3">
        <w:rPr>
          <w:lang w:val="en-US"/>
        </w:rPr>
        <w:t>. We haven’t received a response yet but the last information was 6 registrations.</w:t>
      </w:r>
      <w:r w:rsidRPr="00684EA3">
        <w:rPr>
          <w:lang w:val="en-US"/>
        </w:rPr>
        <w:t xml:space="preserve"> However, we continue as planned as we expect the majority will register this month.</w:t>
      </w:r>
    </w:p>
    <w:p w14:paraId="7397FDB3" w14:textId="77777777" w:rsidR="00684EA3" w:rsidRPr="00684EA3" w:rsidRDefault="00684EA3" w:rsidP="00684EA3">
      <w:pPr>
        <w:rPr>
          <w:lang w:val="en-US"/>
        </w:rPr>
      </w:pPr>
    </w:p>
    <w:p w14:paraId="28ECAC6C" w14:textId="026FB6CE" w:rsidR="00684EA3" w:rsidRPr="00684EA3" w:rsidRDefault="00684EA3" w:rsidP="00684EA3">
      <w:pPr>
        <w:pStyle w:val="ListParagraph"/>
        <w:numPr>
          <w:ilvl w:val="0"/>
          <w:numId w:val="26"/>
        </w:numPr>
        <w:rPr>
          <w:lang w:val="en-US"/>
        </w:rPr>
      </w:pPr>
      <w:r w:rsidRPr="00684EA3">
        <w:rPr>
          <w:lang w:val="en-US"/>
        </w:rPr>
        <w:t>Michael mentioned that we’re able to distribute</w:t>
      </w:r>
      <w:r>
        <w:rPr>
          <w:lang w:val="en-US"/>
        </w:rPr>
        <w:t xml:space="preserve"> parts of the</w:t>
      </w:r>
      <w:r w:rsidRPr="00684EA3">
        <w:rPr>
          <w:lang w:val="en-US"/>
        </w:rPr>
        <w:t xml:space="preserve"> text </w:t>
      </w:r>
      <w:r>
        <w:rPr>
          <w:lang w:val="en-US"/>
        </w:rPr>
        <w:t>from</w:t>
      </w:r>
      <w:r w:rsidRPr="00684EA3">
        <w:rPr>
          <w:lang w:val="en-US"/>
        </w:rPr>
        <w:t xml:space="preserve"> the roadmap to our members for the purpose of the meeting</w:t>
      </w:r>
      <w:r>
        <w:rPr>
          <w:lang w:val="en-US"/>
        </w:rPr>
        <w:t>.</w:t>
      </w:r>
    </w:p>
    <w:p w14:paraId="1A9F7065" w14:textId="77777777" w:rsidR="00684EA3" w:rsidRPr="00684EA3" w:rsidRDefault="00684EA3" w:rsidP="00684EA3">
      <w:pPr>
        <w:rPr>
          <w:lang w:val="en-US"/>
        </w:rPr>
      </w:pPr>
    </w:p>
    <w:p w14:paraId="71A79F44" w14:textId="0C30110F" w:rsidR="00684EA3" w:rsidRPr="00684EA3" w:rsidRDefault="00684EA3" w:rsidP="00684EA3">
      <w:pPr>
        <w:pStyle w:val="ListParagraph"/>
        <w:numPr>
          <w:ilvl w:val="0"/>
          <w:numId w:val="26"/>
        </w:numPr>
        <w:rPr>
          <w:lang w:val="en-US"/>
        </w:rPr>
      </w:pPr>
      <w:r w:rsidRPr="00684EA3">
        <w:rPr>
          <w:lang w:val="en-US"/>
        </w:rPr>
        <w:t xml:space="preserve">Leo </w:t>
      </w:r>
      <w:r>
        <w:rPr>
          <w:lang w:val="en-US"/>
        </w:rPr>
        <w:t>will</w:t>
      </w:r>
      <w:r w:rsidRPr="00684EA3">
        <w:rPr>
          <w:lang w:val="en-US"/>
        </w:rPr>
        <w:t xml:space="preserve"> distribute </w:t>
      </w:r>
      <w:r w:rsidRPr="00684EA3">
        <w:rPr>
          <w:lang w:val="en-US"/>
        </w:rPr>
        <w:t xml:space="preserve">a </w:t>
      </w:r>
      <w:r w:rsidRPr="00684EA3">
        <w:rPr>
          <w:lang w:val="en-US"/>
        </w:rPr>
        <w:t>questionnaire to members regarding the workshops beforehand. The aim is to start thinking what the meeting can offer and reflect on the 3 topics of the workshop</w:t>
      </w:r>
      <w:r w:rsidRPr="00684EA3">
        <w:rPr>
          <w:lang w:val="en-US"/>
        </w:rPr>
        <w:t xml:space="preserve">s, </w:t>
      </w:r>
      <w:r w:rsidRPr="00684EA3">
        <w:rPr>
          <w:lang w:val="en-US"/>
        </w:rPr>
        <w:t>priorities of research, future etc.</w:t>
      </w:r>
    </w:p>
    <w:p w14:paraId="4695E5F8" w14:textId="77777777" w:rsidR="00684EA3" w:rsidRPr="00684EA3" w:rsidRDefault="00684EA3" w:rsidP="00684EA3">
      <w:pPr>
        <w:rPr>
          <w:lang w:val="en-US"/>
        </w:rPr>
      </w:pPr>
    </w:p>
    <w:p w14:paraId="7FA43514" w14:textId="553E2F08" w:rsidR="00684EA3" w:rsidRPr="00684EA3" w:rsidRDefault="00684EA3" w:rsidP="00684EA3">
      <w:pPr>
        <w:pStyle w:val="ListParagraph"/>
        <w:numPr>
          <w:ilvl w:val="0"/>
          <w:numId w:val="26"/>
        </w:numPr>
        <w:rPr>
          <w:lang w:val="en-US"/>
        </w:rPr>
      </w:pPr>
      <w:r w:rsidRPr="00684EA3">
        <w:rPr>
          <w:lang w:val="en-US"/>
        </w:rPr>
        <w:t xml:space="preserve">Leo needs </w:t>
      </w:r>
      <w:r>
        <w:rPr>
          <w:lang w:val="en-US"/>
        </w:rPr>
        <w:t>i</w:t>
      </w:r>
      <w:r w:rsidRPr="00684EA3">
        <w:rPr>
          <w:lang w:val="en-US"/>
        </w:rPr>
        <w:t>nput regarding workshop 2 and 3 and asked to receive responses by end of this week to finish the content for the questionnaire and circulate it early next week.</w:t>
      </w:r>
    </w:p>
    <w:p w14:paraId="5995463C" w14:textId="77777777" w:rsidR="00684EA3" w:rsidRPr="00684EA3" w:rsidRDefault="00684EA3" w:rsidP="00684EA3">
      <w:pPr>
        <w:rPr>
          <w:lang w:val="en-US"/>
        </w:rPr>
      </w:pPr>
    </w:p>
    <w:p w14:paraId="4EB4634F" w14:textId="57D6B38F" w:rsidR="00684EA3" w:rsidRPr="00684EA3" w:rsidRDefault="00684EA3" w:rsidP="00684EA3">
      <w:pPr>
        <w:pStyle w:val="ListParagraph"/>
        <w:numPr>
          <w:ilvl w:val="0"/>
          <w:numId w:val="26"/>
        </w:numPr>
        <w:rPr>
          <w:lang w:val="en-US"/>
        </w:rPr>
      </w:pPr>
      <w:r w:rsidRPr="00684EA3">
        <w:rPr>
          <w:lang w:val="en-US"/>
        </w:rPr>
        <w:t xml:space="preserve">Steering group will meet after reception </w:t>
      </w:r>
      <w:r>
        <w:rPr>
          <w:lang w:val="en-US"/>
        </w:rPr>
        <w:t>around 19:00</w:t>
      </w:r>
      <w:r w:rsidRPr="00684EA3">
        <w:rPr>
          <w:lang w:val="en-US"/>
        </w:rPr>
        <w:t xml:space="preserve"> to reflect about activities</w:t>
      </w:r>
      <w:r>
        <w:rPr>
          <w:lang w:val="en-US"/>
        </w:rPr>
        <w:t xml:space="preserve"> of the day</w:t>
      </w:r>
      <w:r w:rsidRPr="00684EA3">
        <w:rPr>
          <w:lang w:val="en-US"/>
        </w:rPr>
        <w:t>.</w:t>
      </w:r>
    </w:p>
    <w:p w14:paraId="79529CAC" w14:textId="77777777" w:rsidR="00684EA3" w:rsidRPr="00684EA3" w:rsidRDefault="00684EA3" w:rsidP="00684EA3">
      <w:pPr>
        <w:rPr>
          <w:lang w:val="en-US"/>
        </w:rPr>
      </w:pPr>
    </w:p>
    <w:p w14:paraId="71515D8E" w14:textId="77777777" w:rsidR="00684EA3" w:rsidRPr="00684EA3" w:rsidRDefault="00684EA3" w:rsidP="00684EA3">
      <w:pPr>
        <w:rPr>
          <w:lang w:val="en-US"/>
        </w:rPr>
      </w:pPr>
    </w:p>
    <w:p w14:paraId="4FB520C4" w14:textId="77777777" w:rsidR="00CD3078" w:rsidRDefault="00684EA3" w:rsidP="00684EA3">
      <w:pPr>
        <w:rPr>
          <w:b/>
          <w:bCs/>
          <w:lang w:val="en-US"/>
        </w:rPr>
      </w:pPr>
      <w:r w:rsidRPr="00684EA3">
        <w:rPr>
          <w:b/>
          <w:bCs/>
          <w:lang w:val="en-US"/>
        </w:rPr>
        <w:t>Introduction</w:t>
      </w:r>
      <w:r>
        <w:rPr>
          <w:b/>
          <w:bCs/>
          <w:lang w:val="en-US"/>
        </w:rPr>
        <w:t xml:space="preserve"> </w:t>
      </w:r>
    </w:p>
    <w:p w14:paraId="7835C3D6" w14:textId="3CA5A1B1" w:rsidR="00684EA3" w:rsidRDefault="00684EA3" w:rsidP="00684EA3">
      <w:pPr>
        <w:rPr>
          <w:lang w:val="en-US"/>
        </w:rPr>
      </w:pPr>
      <w:r w:rsidRPr="00684EA3">
        <w:rPr>
          <w:lang w:val="en-US"/>
        </w:rPr>
        <w:t>Introduction will be held by Heleen and Tony. However, Tony might be a bit late due to his flight.</w:t>
      </w:r>
      <w:r w:rsidR="001F64F6">
        <w:rPr>
          <w:lang w:val="en-US"/>
        </w:rPr>
        <w:t xml:space="preserve"> M</w:t>
      </w:r>
      <w:r w:rsidRPr="00684EA3">
        <w:rPr>
          <w:lang w:val="en-US"/>
        </w:rPr>
        <w:t>ichael will be there to assist Heleen in case that happens.</w:t>
      </w:r>
    </w:p>
    <w:p w14:paraId="2DBD399C" w14:textId="77777777" w:rsidR="002226AF" w:rsidRPr="00684EA3" w:rsidRDefault="002226AF" w:rsidP="00684EA3">
      <w:pPr>
        <w:rPr>
          <w:lang w:val="en-US"/>
        </w:rPr>
      </w:pPr>
    </w:p>
    <w:p w14:paraId="6DC234DF" w14:textId="77777777" w:rsidR="00CD3078" w:rsidRDefault="00684EA3" w:rsidP="00684EA3">
      <w:pPr>
        <w:rPr>
          <w:lang w:val="en-US"/>
        </w:rPr>
      </w:pPr>
      <w:r w:rsidRPr="00684EA3">
        <w:rPr>
          <w:b/>
          <w:bCs/>
          <w:lang w:val="en-US"/>
        </w:rPr>
        <w:t>Workshop 1</w:t>
      </w:r>
      <w:r w:rsidRPr="00684EA3">
        <w:rPr>
          <w:lang w:val="en-US"/>
        </w:rPr>
        <w:t xml:space="preserve"> </w:t>
      </w:r>
    </w:p>
    <w:p w14:paraId="02E3D5E7" w14:textId="4CEA4DAB" w:rsidR="00684EA3" w:rsidRDefault="00684EA3" w:rsidP="00684EA3">
      <w:pPr>
        <w:rPr>
          <w:lang w:val="en-US"/>
        </w:rPr>
      </w:pPr>
      <w:r w:rsidRPr="00684EA3">
        <w:rPr>
          <w:lang w:val="en-US"/>
        </w:rPr>
        <w:lastRenderedPageBreak/>
        <w:t>Zarnie won’t be present. Leo will discuss with Anne about practicalities and see whether someone else can join them for the workshop.</w:t>
      </w:r>
    </w:p>
    <w:p w14:paraId="53B28252" w14:textId="77777777" w:rsidR="002226AF" w:rsidRPr="00684EA3" w:rsidRDefault="002226AF" w:rsidP="00684EA3">
      <w:pPr>
        <w:rPr>
          <w:lang w:val="en-US"/>
        </w:rPr>
      </w:pPr>
    </w:p>
    <w:p w14:paraId="344075F1" w14:textId="77777777" w:rsidR="00CD3078" w:rsidRDefault="00684EA3" w:rsidP="00684EA3">
      <w:pPr>
        <w:rPr>
          <w:lang w:val="en-US"/>
        </w:rPr>
      </w:pPr>
      <w:r w:rsidRPr="00684EA3">
        <w:rPr>
          <w:b/>
          <w:bCs/>
          <w:lang w:val="en-US"/>
        </w:rPr>
        <w:t>Workshop 2</w:t>
      </w:r>
      <w:r w:rsidRPr="00684EA3">
        <w:rPr>
          <w:lang w:val="en-US"/>
        </w:rPr>
        <w:t xml:space="preserve"> </w:t>
      </w:r>
    </w:p>
    <w:p w14:paraId="64396C97" w14:textId="04A03239" w:rsidR="00684EA3" w:rsidRDefault="00684EA3" w:rsidP="00684EA3">
      <w:pPr>
        <w:rPr>
          <w:lang w:val="en-US"/>
        </w:rPr>
      </w:pPr>
      <w:r w:rsidRPr="00684EA3">
        <w:rPr>
          <w:lang w:val="en-US"/>
        </w:rPr>
        <w:t xml:space="preserve">Michael will coordinate with Heleen about </w:t>
      </w:r>
      <w:r>
        <w:rPr>
          <w:lang w:val="en-US"/>
        </w:rPr>
        <w:t xml:space="preserve">the </w:t>
      </w:r>
      <w:r w:rsidRPr="00684EA3">
        <w:rPr>
          <w:lang w:val="en-US"/>
        </w:rPr>
        <w:t>details.</w:t>
      </w:r>
    </w:p>
    <w:p w14:paraId="10B36304" w14:textId="77777777" w:rsidR="002226AF" w:rsidRPr="00684EA3" w:rsidRDefault="002226AF" w:rsidP="00684EA3">
      <w:pPr>
        <w:rPr>
          <w:lang w:val="en-US"/>
        </w:rPr>
      </w:pPr>
    </w:p>
    <w:p w14:paraId="26E01945" w14:textId="77777777" w:rsidR="00CD3078" w:rsidRDefault="00684EA3" w:rsidP="00684EA3">
      <w:pPr>
        <w:rPr>
          <w:b/>
          <w:bCs/>
          <w:lang w:val="en-US"/>
        </w:rPr>
      </w:pPr>
      <w:r w:rsidRPr="00684EA3">
        <w:rPr>
          <w:b/>
          <w:bCs/>
          <w:lang w:val="en-US"/>
        </w:rPr>
        <w:t xml:space="preserve">Workshop 3 </w:t>
      </w:r>
    </w:p>
    <w:p w14:paraId="674E816F" w14:textId="27F96D3A" w:rsidR="00684EA3" w:rsidRPr="00684EA3" w:rsidRDefault="00684EA3" w:rsidP="00684EA3">
      <w:pPr>
        <w:rPr>
          <w:b/>
          <w:bCs/>
          <w:lang w:val="en-US"/>
        </w:rPr>
      </w:pPr>
      <w:r w:rsidRPr="00684EA3">
        <w:rPr>
          <w:lang w:val="en-US"/>
        </w:rPr>
        <w:t xml:space="preserve">Anne and Mathijs will discuss </w:t>
      </w:r>
      <w:r>
        <w:rPr>
          <w:lang w:val="en-US"/>
        </w:rPr>
        <w:t xml:space="preserve">the </w:t>
      </w:r>
      <w:r w:rsidRPr="00684EA3">
        <w:rPr>
          <w:lang w:val="en-US"/>
        </w:rPr>
        <w:t>details.</w:t>
      </w:r>
    </w:p>
    <w:p w14:paraId="5C1DF72C" w14:textId="77777777" w:rsidR="002226AF" w:rsidRDefault="002226AF" w:rsidP="003249A3">
      <w:pPr>
        <w:rPr>
          <w:b/>
          <w:bCs/>
          <w:lang w:val="en-US"/>
        </w:rPr>
      </w:pPr>
    </w:p>
    <w:p w14:paraId="031C0758" w14:textId="3F0FCC50" w:rsidR="00CD3078" w:rsidRDefault="00684EA3" w:rsidP="003249A3">
      <w:pPr>
        <w:rPr>
          <w:lang w:val="en-US"/>
        </w:rPr>
      </w:pPr>
      <w:r w:rsidRPr="00684EA3">
        <w:rPr>
          <w:b/>
          <w:bCs/>
          <w:lang w:val="en-US"/>
        </w:rPr>
        <w:t>Plenary debate</w:t>
      </w:r>
      <w:r w:rsidRPr="00684EA3">
        <w:rPr>
          <w:lang w:val="en-US"/>
        </w:rPr>
        <w:t xml:space="preserve"> </w:t>
      </w:r>
    </w:p>
    <w:p w14:paraId="6349A511" w14:textId="7E3645AD" w:rsidR="00684EA3" w:rsidRPr="00684EA3" w:rsidRDefault="00684EA3" w:rsidP="003249A3">
      <w:pPr>
        <w:rPr>
          <w:lang w:val="en-US"/>
        </w:rPr>
      </w:pPr>
      <w:r w:rsidRPr="00684EA3">
        <w:rPr>
          <w:lang w:val="en-US"/>
        </w:rPr>
        <w:t>The whole group</w:t>
      </w:r>
      <w:r>
        <w:rPr>
          <w:lang w:val="en-US"/>
        </w:rPr>
        <w:t xml:space="preserve"> should</w:t>
      </w:r>
      <w:r w:rsidRPr="00684EA3">
        <w:rPr>
          <w:lang w:val="en-US"/>
        </w:rPr>
        <w:t xml:space="preserve"> email Heleen and Michael about possible topics to debate about. However, there is need to stay flexible in light of possible arising question for the audience.</w:t>
      </w:r>
    </w:p>
    <w:sectPr w:rsidR="00684EA3" w:rsidRPr="00684EA3" w:rsidSect="00624FA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4225" w14:textId="77777777" w:rsidR="00BF6904" w:rsidRDefault="00BF6904" w:rsidP="00A82BF9">
      <w:pPr>
        <w:spacing w:after="0" w:line="240" w:lineRule="auto"/>
      </w:pPr>
      <w:r>
        <w:separator/>
      </w:r>
    </w:p>
  </w:endnote>
  <w:endnote w:type="continuationSeparator" w:id="0">
    <w:p w14:paraId="02D3326F" w14:textId="77777777" w:rsidR="00BF6904" w:rsidRDefault="00BF6904" w:rsidP="00A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47E3" w14:textId="77777777" w:rsidR="00BF6904" w:rsidRDefault="00BF6904" w:rsidP="00A82BF9">
      <w:pPr>
        <w:spacing w:after="0" w:line="240" w:lineRule="auto"/>
      </w:pPr>
      <w:r>
        <w:separator/>
      </w:r>
    </w:p>
  </w:footnote>
  <w:footnote w:type="continuationSeparator" w:id="0">
    <w:p w14:paraId="2CBF74EC" w14:textId="77777777" w:rsidR="00BF6904" w:rsidRDefault="00BF6904" w:rsidP="00A8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4EA7" w14:textId="77777777" w:rsidR="00356DF6" w:rsidRDefault="00356DF6">
    <w:pPr>
      <w:pStyle w:val="Header"/>
    </w:pPr>
    <w:r>
      <w:rPr>
        <w:noProof/>
      </w:rPr>
      <w:drawing>
        <wp:inline distT="0" distB="0" distL="0" distR="0" wp14:anchorId="0D4F7635" wp14:editId="3C76983C">
          <wp:extent cx="5400040" cy="7505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D44BF0" w14:textId="77777777" w:rsidR="00356DF6" w:rsidRDefault="00356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3D4"/>
    <w:multiLevelType w:val="hybridMultilevel"/>
    <w:tmpl w:val="C47AFCC0"/>
    <w:lvl w:ilvl="0" w:tplc="09EAD4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D48"/>
    <w:multiLevelType w:val="multilevel"/>
    <w:tmpl w:val="BFE8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B3DCB"/>
    <w:multiLevelType w:val="hybridMultilevel"/>
    <w:tmpl w:val="C49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E01"/>
    <w:multiLevelType w:val="hybridMultilevel"/>
    <w:tmpl w:val="C4903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9CC"/>
    <w:multiLevelType w:val="hybridMultilevel"/>
    <w:tmpl w:val="C6BA5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361"/>
    <w:multiLevelType w:val="hybridMultilevel"/>
    <w:tmpl w:val="179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1BFB"/>
    <w:multiLevelType w:val="hybridMultilevel"/>
    <w:tmpl w:val="58C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4582"/>
    <w:multiLevelType w:val="multilevel"/>
    <w:tmpl w:val="49800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52B1"/>
    <w:multiLevelType w:val="hybridMultilevel"/>
    <w:tmpl w:val="BFF00B1A"/>
    <w:lvl w:ilvl="0" w:tplc="50B2303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71BCC"/>
    <w:multiLevelType w:val="hybridMultilevel"/>
    <w:tmpl w:val="15F0E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915"/>
    <w:multiLevelType w:val="hybridMultilevel"/>
    <w:tmpl w:val="EC7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D1E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5FE8"/>
    <w:multiLevelType w:val="hybridMultilevel"/>
    <w:tmpl w:val="2892D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D8B"/>
    <w:multiLevelType w:val="hybridMultilevel"/>
    <w:tmpl w:val="25EE7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315F2"/>
    <w:multiLevelType w:val="hybridMultilevel"/>
    <w:tmpl w:val="3AF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5070"/>
    <w:multiLevelType w:val="hybridMultilevel"/>
    <w:tmpl w:val="40FE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47"/>
    <w:multiLevelType w:val="hybridMultilevel"/>
    <w:tmpl w:val="E1726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DA80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74D1"/>
    <w:multiLevelType w:val="hybridMultilevel"/>
    <w:tmpl w:val="1BCA828C"/>
    <w:lvl w:ilvl="0" w:tplc="A8C4D7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7443E"/>
    <w:multiLevelType w:val="hybridMultilevel"/>
    <w:tmpl w:val="A2D8B5D4"/>
    <w:lvl w:ilvl="0" w:tplc="5DE22E4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1DEB"/>
    <w:multiLevelType w:val="hybridMultilevel"/>
    <w:tmpl w:val="F0D8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E17D8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967"/>
    <w:multiLevelType w:val="multilevel"/>
    <w:tmpl w:val="7368E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6209E"/>
    <w:multiLevelType w:val="hybridMultilevel"/>
    <w:tmpl w:val="9B3C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F7963"/>
    <w:multiLevelType w:val="hybridMultilevel"/>
    <w:tmpl w:val="1DC8E0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F6A32"/>
    <w:multiLevelType w:val="hybridMultilevel"/>
    <w:tmpl w:val="8B16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769DF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17"/>
  </w:num>
  <w:num w:numId="13">
    <w:abstractNumId w:val="19"/>
  </w:num>
  <w:num w:numId="14">
    <w:abstractNumId w:val="23"/>
  </w:num>
  <w:num w:numId="15">
    <w:abstractNumId w:val="13"/>
  </w:num>
  <w:num w:numId="16">
    <w:abstractNumId w:val="20"/>
  </w:num>
  <w:num w:numId="17">
    <w:abstractNumId w:val="11"/>
  </w:num>
  <w:num w:numId="18">
    <w:abstractNumId w:val="25"/>
  </w:num>
  <w:num w:numId="19">
    <w:abstractNumId w:val="8"/>
  </w:num>
  <w:num w:numId="20">
    <w:abstractNumId w:val="1"/>
  </w:num>
  <w:num w:numId="21">
    <w:abstractNumId w:val="21"/>
  </w:num>
  <w:num w:numId="22">
    <w:abstractNumId w:val="15"/>
  </w:num>
  <w:num w:numId="23">
    <w:abstractNumId w:val="10"/>
  </w:num>
  <w:num w:numId="24">
    <w:abstractNumId w:val="2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xNDU0MLE0sjAysDBQ0lEKTi0uzszPAykwrQUA1vU2+CwAAAA="/>
  </w:docVars>
  <w:rsids>
    <w:rsidRoot w:val="00A82BF9"/>
    <w:rsid w:val="00021173"/>
    <w:rsid w:val="000243BD"/>
    <w:rsid w:val="00041485"/>
    <w:rsid w:val="00046CB2"/>
    <w:rsid w:val="00047662"/>
    <w:rsid w:val="000A2E4D"/>
    <w:rsid w:val="000A777B"/>
    <w:rsid w:val="000C2EEE"/>
    <w:rsid w:val="000F3A34"/>
    <w:rsid w:val="00116123"/>
    <w:rsid w:val="001229F7"/>
    <w:rsid w:val="00127906"/>
    <w:rsid w:val="0016682C"/>
    <w:rsid w:val="00171947"/>
    <w:rsid w:val="00173FEC"/>
    <w:rsid w:val="00182DD3"/>
    <w:rsid w:val="001D3981"/>
    <w:rsid w:val="001D79E2"/>
    <w:rsid w:val="001F64F6"/>
    <w:rsid w:val="001F6D71"/>
    <w:rsid w:val="002226AF"/>
    <w:rsid w:val="00227693"/>
    <w:rsid w:val="0023238D"/>
    <w:rsid w:val="00241598"/>
    <w:rsid w:val="00260383"/>
    <w:rsid w:val="00270809"/>
    <w:rsid w:val="00275E09"/>
    <w:rsid w:val="002870CD"/>
    <w:rsid w:val="002A68F7"/>
    <w:rsid w:val="002A7F9D"/>
    <w:rsid w:val="002E55CE"/>
    <w:rsid w:val="002F29B1"/>
    <w:rsid w:val="003249A3"/>
    <w:rsid w:val="003520E9"/>
    <w:rsid w:val="00356DF6"/>
    <w:rsid w:val="00361A82"/>
    <w:rsid w:val="00393DD5"/>
    <w:rsid w:val="003941F7"/>
    <w:rsid w:val="003A18CD"/>
    <w:rsid w:val="003D0B3E"/>
    <w:rsid w:val="003F3221"/>
    <w:rsid w:val="003F58DB"/>
    <w:rsid w:val="00412565"/>
    <w:rsid w:val="0044728D"/>
    <w:rsid w:val="00450DBA"/>
    <w:rsid w:val="0045303B"/>
    <w:rsid w:val="00456205"/>
    <w:rsid w:val="0049218F"/>
    <w:rsid w:val="00492C76"/>
    <w:rsid w:val="004B2BFC"/>
    <w:rsid w:val="004B701C"/>
    <w:rsid w:val="004C48E2"/>
    <w:rsid w:val="004D59FA"/>
    <w:rsid w:val="004E04A1"/>
    <w:rsid w:val="004E2CB6"/>
    <w:rsid w:val="004F5F68"/>
    <w:rsid w:val="00531B6C"/>
    <w:rsid w:val="005325AC"/>
    <w:rsid w:val="005341A6"/>
    <w:rsid w:val="0056007D"/>
    <w:rsid w:val="00592F5E"/>
    <w:rsid w:val="00593AA6"/>
    <w:rsid w:val="005C5B23"/>
    <w:rsid w:val="005D1549"/>
    <w:rsid w:val="005E789E"/>
    <w:rsid w:val="00605DB2"/>
    <w:rsid w:val="006157DE"/>
    <w:rsid w:val="00624FA5"/>
    <w:rsid w:val="00631203"/>
    <w:rsid w:val="0063407D"/>
    <w:rsid w:val="006355C7"/>
    <w:rsid w:val="0066380F"/>
    <w:rsid w:val="00680D08"/>
    <w:rsid w:val="00684EA3"/>
    <w:rsid w:val="006C2B9F"/>
    <w:rsid w:val="006C51F7"/>
    <w:rsid w:val="006D788C"/>
    <w:rsid w:val="006F0BFC"/>
    <w:rsid w:val="0072336F"/>
    <w:rsid w:val="0072583E"/>
    <w:rsid w:val="00733F3C"/>
    <w:rsid w:val="007537C0"/>
    <w:rsid w:val="00756ADC"/>
    <w:rsid w:val="00786978"/>
    <w:rsid w:val="007A0909"/>
    <w:rsid w:val="007A6226"/>
    <w:rsid w:val="007B06CF"/>
    <w:rsid w:val="007D567A"/>
    <w:rsid w:val="007F04AE"/>
    <w:rsid w:val="00814ADC"/>
    <w:rsid w:val="00835973"/>
    <w:rsid w:val="0087160D"/>
    <w:rsid w:val="00875404"/>
    <w:rsid w:val="00883350"/>
    <w:rsid w:val="00892F98"/>
    <w:rsid w:val="008A7004"/>
    <w:rsid w:val="008D349A"/>
    <w:rsid w:val="008E6972"/>
    <w:rsid w:val="00911D34"/>
    <w:rsid w:val="009374C3"/>
    <w:rsid w:val="009466CB"/>
    <w:rsid w:val="00947963"/>
    <w:rsid w:val="00970798"/>
    <w:rsid w:val="00981083"/>
    <w:rsid w:val="009828E0"/>
    <w:rsid w:val="00984482"/>
    <w:rsid w:val="009A2559"/>
    <w:rsid w:val="009B680B"/>
    <w:rsid w:val="009C30B8"/>
    <w:rsid w:val="009D5C22"/>
    <w:rsid w:val="009F6EEE"/>
    <w:rsid w:val="00A212BD"/>
    <w:rsid w:val="00A82BF9"/>
    <w:rsid w:val="00AC097B"/>
    <w:rsid w:val="00AC642C"/>
    <w:rsid w:val="00AE297F"/>
    <w:rsid w:val="00B172B4"/>
    <w:rsid w:val="00B21CCC"/>
    <w:rsid w:val="00B22E86"/>
    <w:rsid w:val="00B51F4D"/>
    <w:rsid w:val="00B67694"/>
    <w:rsid w:val="00B71425"/>
    <w:rsid w:val="00BA69C6"/>
    <w:rsid w:val="00BB5773"/>
    <w:rsid w:val="00BE17DA"/>
    <w:rsid w:val="00BE3907"/>
    <w:rsid w:val="00BF6904"/>
    <w:rsid w:val="00C2158F"/>
    <w:rsid w:val="00C3053F"/>
    <w:rsid w:val="00C35F68"/>
    <w:rsid w:val="00C43479"/>
    <w:rsid w:val="00C560AB"/>
    <w:rsid w:val="00C75006"/>
    <w:rsid w:val="00CA632D"/>
    <w:rsid w:val="00CC0662"/>
    <w:rsid w:val="00CC4D43"/>
    <w:rsid w:val="00CD3078"/>
    <w:rsid w:val="00CF6986"/>
    <w:rsid w:val="00D07295"/>
    <w:rsid w:val="00D10821"/>
    <w:rsid w:val="00D54E0C"/>
    <w:rsid w:val="00D62AF8"/>
    <w:rsid w:val="00DB104B"/>
    <w:rsid w:val="00DC2D24"/>
    <w:rsid w:val="00DC3CF1"/>
    <w:rsid w:val="00DE0FD9"/>
    <w:rsid w:val="00E00D16"/>
    <w:rsid w:val="00E0391B"/>
    <w:rsid w:val="00E53500"/>
    <w:rsid w:val="00E55944"/>
    <w:rsid w:val="00E6666C"/>
    <w:rsid w:val="00E672B9"/>
    <w:rsid w:val="00E85E6B"/>
    <w:rsid w:val="00EA78C4"/>
    <w:rsid w:val="00EB4849"/>
    <w:rsid w:val="00EC652D"/>
    <w:rsid w:val="00ED1AFE"/>
    <w:rsid w:val="00F03608"/>
    <w:rsid w:val="00F04381"/>
    <w:rsid w:val="00F131A6"/>
    <w:rsid w:val="00F420C3"/>
    <w:rsid w:val="00F5106C"/>
    <w:rsid w:val="00F71D86"/>
    <w:rsid w:val="00F82CDE"/>
    <w:rsid w:val="00F859D9"/>
    <w:rsid w:val="00FA7928"/>
    <w:rsid w:val="00FB22A1"/>
    <w:rsid w:val="00FB4377"/>
    <w:rsid w:val="00FB4878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F752"/>
  <w15:docId w15:val="{08BBC4BB-4F5A-46A3-8994-ACAECBB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82B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F9"/>
    <w:rPr>
      <w:rFonts w:ascii="Tahoma" w:eastAsia="Calibri" w:hAnsi="Tahoma" w:cs="Tahoma"/>
      <w:color w:val="000000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CC4D43"/>
    <w:pPr>
      <w:widowControl/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CC4D43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6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B9F"/>
    <w:pPr>
      <w:widowControl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B9F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pez@clinic.cat" TargetMode="External"/><Relationship Id="rId13" Type="http://schemas.openxmlformats.org/officeDocument/2006/relationships/hyperlink" Target="mailto:h.riper@vu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ual@clinic.cat" TargetMode="External"/><Relationship Id="rId12" Type="http://schemas.openxmlformats.org/officeDocument/2006/relationships/hyperlink" Target="mailto:Nicolas.barticevic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z.khadjesari@uea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h.berman@ki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.boumparis@vu.nl" TargetMode="External"/><Relationship Id="rId10" Type="http://schemas.openxmlformats.org/officeDocument/2006/relationships/hyperlink" Target="mailto:lodewijkpa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lankers@trimbos.nl" TargetMode="External"/><Relationship Id="rId14" Type="http://schemas.openxmlformats.org/officeDocument/2006/relationships/hyperlink" Target="mailto:michael.schaub@isgf.uz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Niko B</cp:lastModifiedBy>
  <cp:revision>8</cp:revision>
  <cp:lastPrinted>2018-04-25T09:22:00Z</cp:lastPrinted>
  <dcterms:created xsi:type="dcterms:W3CDTF">2019-09-03T10:04:00Z</dcterms:created>
  <dcterms:modified xsi:type="dcterms:W3CDTF">2019-09-03T10:13:00Z</dcterms:modified>
</cp:coreProperties>
</file>